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FD" w:rsidRPr="00533139" w:rsidRDefault="00353841" w:rsidP="00AD3889">
      <w:pPr>
        <w:widowControl/>
        <w:jc w:val="center"/>
        <w:rPr>
          <w:rFonts w:ascii="HG丸ｺﾞｼｯｸM-PRO" w:eastAsia="HG丸ｺﾞｼｯｸM-PRO"/>
          <w:emboss/>
          <w:color w:val="92D050"/>
          <w:sz w:val="72"/>
          <w:szCs w:val="48"/>
        </w:rPr>
      </w:pPr>
      <w:r w:rsidRPr="00353841">
        <w:rPr>
          <w:rStyle w:val="a7"/>
          <w:rFonts w:ascii="HG丸ｺﾞｼｯｸM-PRO" w:eastAsia="HG丸ｺﾞｼｯｸM-PRO" w:hint="eastAsia"/>
          <w:color w:val="FF0000"/>
          <w:sz w:val="36"/>
          <w:szCs w:val="36"/>
        </w:rPr>
        <w:t>「グループde初めてのヴァイオリン」</w:t>
      </w:r>
      <w:r w:rsidR="00AD3889">
        <w:rPr>
          <w:rStyle w:val="a7"/>
          <w:rFonts w:ascii="HG丸ｺﾞｼｯｸM-PRO" w:eastAsia="HG丸ｺﾞｼｯｸM-PRO"/>
          <w:color w:val="FF0000"/>
          <w:sz w:val="36"/>
          <w:szCs w:val="36"/>
        </w:rPr>
        <w:br/>
      </w:r>
      <w:r w:rsidR="003925FD" w:rsidRPr="00533139">
        <w:rPr>
          <w:rFonts w:ascii="HG丸ｺﾞｼｯｸM-PRO" w:eastAsia="HG丸ｺﾞｼｯｸM-PRO" w:hint="eastAsia"/>
          <w:emboss/>
          <w:color w:val="92D050"/>
          <w:sz w:val="72"/>
          <w:szCs w:val="48"/>
        </w:rPr>
        <w:t>初心者のための</w:t>
      </w:r>
      <w:r w:rsidR="000A2DDD">
        <w:rPr>
          <w:rFonts w:ascii="HG丸ｺﾞｼｯｸM-PRO" w:eastAsia="HG丸ｺﾞｼｯｸM-PRO" w:hint="eastAsia"/>
          <w:noProof/>
          <w:color w:val="92D050"/>
          <w:sz w:val="72"/>
          <w:szCs w:val="48"/>
        </w:rPr>
        <w:drawing>
          <wp:inline distT="0" distB="0" distL="0" distR="0">
            <wp:extent cx="3059374" cy="472018"/>
            <wp:effectExtent l="19050" t="0" r="7676" b="0"/>
            <wp:docPr id="12" name="図 11" descr="illust377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3778_thumb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77" cy="47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542">
        <w:rPr>
          <w:rFonts w:ascii="HG丸ｺﾞｼｯｸM-PRO" w:eastAsia="HG丸ｺﾞｼｯｸM-PRO" w:hint="eastAsia"/>
          <w:emboss/>
          <w:color w:val="92D050"/>
          <w:sz w:val="72"/>
          <w:szCs w:val="48"/>
        </w:rPr>
        <w:t xml:space="preserve"> 　</w:t>
      </w:r>
    </w:p>
    <w:p w:rsidR="003925FD" w:rsidRPr="003925FD" w:rsidRDefault="003925FD" w:rsidP="003925FD">
      <w:pPr>
        <w:widowControl/>
        <w:jc w:val="left"/>
        <w:rPr>
          <w:rFonts w:ascii="HG丸ｺﾞｼｯｸM-PRO" w:eastAsia="HG丸ｺﾞｼｯｸM-PRO"/>
          <w:emboss/>
          <w:color w:val="000080"/>
          <w:sz w:val="72"/>
          <w:szCs w:val="48"/>
        </w:rPr>
      </w:pPr>
      <w:r w:rsidRPr="003925FD">
        <w:rPr>
          <w:rFonts w:ascii="HG丸ｺﾞｼｯｸM-PRO" w:eastAsia="HG丸ｺﾞｼｯｸM-PRO" w:hint="eastAsia"/>
          <w:emboss/>
          <w:color w:val="000080"/>
          <w:sz w:val="72"/>
          <w:szCs w:val="48"/>
        </w:rPr>
        <w:t>ヴァイオリン</w:t>
      </w:r>
      <w:r>
        <w:rPr>
          <w:rFonts w:ascii="HG丸ｺﾞｼｯｸM-PRO" w:eastAsia="HG丸ｺﾞｼｯｸM-PRO" w:hint="eastAsia"/>
          <w:emboss/>
          <w:color w:val="000080"/>
          <w:sz w:val="72"/>
          <w:szCs w:val="48"/>
        </w:rPr>
        <w:t xml:space="preserve"> </w:t>
      </w:r>
      <w:r w:rsidRPr="003925FD">
        <w:rPr>
          <w:rFonts w:ascii="HG丸ｺﾞｼｯｸM-PRO" w:eastAsia="HG丸ｺﾞｼｯｸM-PRO" w:hint="eastAsia"/>
          <w:emboss/>
          <w:color w:val="000080"/>
          <w:sz w:val="72"/>
          <w:szCs w:val="48"/>
        </w:rPr>
        <w:t>グループレッスン</w:t>
      </w:r>
    </w:p>
    <w:p w:rsidR="003925FD" w:rsidRPr="003925FD" w:rsidRDefault="003925FD" w:rsidP="003925FD">
      <w:pPr>
        <w:widowControl/>
        <w:jc w:val="left"/>
        <w:rPr>
          <w:rFonts w:ascii="HG丸ｺﾞｼｯｸM-PRO" w:eastAsia="HG丸ｺﾞｼｯｸM-PRO" w:hAnsi="ＭＳ Ｐゴシック" w:cs="ＭＳ Ｐゴシック"/>
          <w:kern w:val="0"/>
          <w:sz w:val="36"/>
          <w:szCs w:val="36"/>
        </w:rPr>
      </w:pPr>
      <w:r w:rsidRPr="003925FD">
        <w:rPr>
          <w:rFonts w:ascii="HG丸ｺﾞｼｯｸM-PRO" w:eastAsia="HG丸ｺﾞｼｯｸM-PRO" w:hAnsi="ＭＳ Ｐゴシック" w:cs="ＭＳ Ｐゴシック" w:hint="eastAsia"/>
          <w:kern w:val="0"/>
          <w:sz w:val="36"/>
          <w:szCs w:val="36"/>
        </w:rPr>
        <w:t>弦楽器に憧れを持たれている方</w:t>
      </w:r>
      <w:r w:rsidRPr="002644C1">
        <w:rPr>
          <w:rFonts w:ascii="HG丸ｺﾞｼｯｸM-PRO" w:eastAsia="HG丸ｺﾞｼｯｸM-PRO" w:hAnsi="ＭＳ Ｐゴシック" w:cs="ＭＳ Ｐゴシック" w:hint="eastAsia"/>
          <w:i/>
          <w:iCs/>
          <w:kern w:val="0"/>
          <w:sz w:val="36"/>
          <w:szCs w:val="36"/>
        </w:rPr>
        <w:t>♪</w:t>
      </w:r>
    </w:p>
    <w:p w:rsidR="003925FD" w:rsidRPr="003925FD" w:rsidRDefault="003925FD" w:rsidP="003925FD">
      <w:pPr>
        <w:widowControl/>
        <w:jc w:val="left"/>
        <w:rPr>
          <w:rFonts w:ascii="HG丸ｺﾞｼｯｸM-PRO" w:eastAsia="HG丸ｺﾞｼｯｸM-PRO" w:hAnsi="ＭＳ Ｐゴシック" w:cs="ＭＳ Ｐゴシック"/>
          <w:kern w:val="0"/>
          <w:sz w:val="36"/>
          <w:szCs w:val="36"/>
        </w:rPr>
      </w:pPr>
      <w:r w:rsidRPr="003925FD">
        <w:rPr>
          <w:rFonts w:ascii="HG丸ｺﾞｼｯｸM-PRO" w:eastAsia="HG丸ｺﾞｼｯｸM-PRO" w:hAnsi="ＭＳ Ｐゴシック" w:cs="ＭＳ Ｐゴシック" w:hint="eastAsia"/>
          <w:kern w:val="0"/>
          <w:sz w:val="36"/>
          <w:szCs w:val="36"/>
        </w:rPr>
        <w:t>アンサンブルをしてみたいなと思われている方</w:t>
      </w:r>
      <w:r w:rsidRPr="002644C1">
        <w:rPr>
          <w:rFonts w:ascii="HG丸ｺﾞｼｯｸM-PRO" w:eastAsia="HG丸ｺﾞｼｯｸM-PRO" w:hAnsi="ＭＳ Ｐゴシック" w:cs="ＭＳ Ｐゴシック" w:hint="eastAsia"/>
          <w:i/>
          <w:iCs/>
          <w:kern w:val="0"/>
          <w:sz w:val="36"/>
          <w:szCs w:val="36"/>
        </w:rPr>
        <w:t>♪</w:t>
      </w:r>
    </w:p>
    <w:p w:rsidR="003925FD" w:rsidRPr="00AD3889" w:rsidRDefault="003925FD" w:rsidP="003925FD">
      <w:pPr>
        <w:widowControl/>
        <w:jc w:val="left"/>
        <w:rPr>
          <w:rFonts w:ascii="HG丸ｺﾞｼｯｸM-PRO" w:eastAsia="HG丸ｺﾞｼｯｸM-PRO" w:hAnsi="ＭＳ Ｐゴシック" w:cs="ＭＳ Ｐゴシック"/>
          <w:kern w:val="0"/>
          <w:sz w:val="16"/>
          <w:szCs w:val="16"/>
        </w:rPr>
      </w:pPr>
      <w:r w:rsidRPr="003925FD">
        <w:rPr>
          <w:rFonts w:ascii="HG丸ｺﾞｼｯｸM-PRO" w:eastAsia="HG丸ｺﾞｼｯｸM-PRO" w:hAnsi="ＭＳ Ｐゴシック" w:cs="ＭＳ Ｐゴシック" w:hint="eastAsia"/>
          <w:kern w:val="0"/>
          <w:sz w:val="36"/>
          <w:szCs w:val="36"/>
        </w:rPr>
        <w:t>一緒に始めてみませんか？</w:t>
      </w:r>
    </w:p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4333"/>
        <w:gridCol w:w="203"/>
      </w:tblGrid>
      <w:tr w:rsidR="003925FD" w:rsidTr="00566638">
        <w:trPr>
          <w:trHeight w:val="4299"/>
        </w:trPr>
        <w:tc>
          <w:tcPr>
            <w:tcW w:w="4361" w:type="dxa"/>
            <w:tcBorders>
              <w:top w:val="nil"/>
              <w:bottom w:val="nil"/>
            </w:tcBorders>
          </w:tcPr>
          <w:p w:rsidR="003925FD" w:rsidRDefault="003925FD" w:rsidP="003925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emboss/>
                <w:kern w:val="0"/>
                <w:sz w:val="48"/>
                <w:szCs w:val="48"/>
              </w:rPr>
            </w:pPr>
            <w:r w:rsidRPr="003925FD">
              <w:rPr>
                <w:rFonts w:ascii="HG丸ｺﾞｼｯｸM-PRO" w:eastAsia="HG丸ｺﾞｼｯｸM-PRO" w:hAnsi="ＭＳ Ｐゴシック" w:cs="ＭＳ Ｐゴシック" w:hint="eastAsia"/>
                <w:emboss/>
                <w:noProof/>
                <w:kern w:val="0"/>
                <w:sz w:val="48"/>
                <w:szCs w:val="48"/>
              </w:rPr>
              <w:drawing>
                <wp:inline distT="0" distB="0" distL="0" distR="0">
                  <wp:extent cx="2612007" cy="2742608"/>
                  <wp:effectExtent l="19050" t="0" r="0" b="0"/>
                  <wp:docPr id="5" name="図 0" descr="MH900391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H90039146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109" cy="274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3"/>
            <w:tcBorders>
              <w:top w:val="nil"/>
              <w:bottom w:val="nil"/>
            </w:tcBorders>
          </w:tcPr>
          <w:p w:rsidR="002644C1" w:rsidRPr="00566638" w:rsidRDefault="002644C1" w:rsidP="002644C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566638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習い始めは簡単には出来ないかもしれませんが、</w:t>
            </w:r>
          </w:p>
          <w:p w:rsidR="002644C1" w:rsidRPr="00566638" w:rsidRDefault="002644C1" w:rsidP="002644C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566638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楽しむ心、目標があれば大丈夫です。</w:t>
            </w:r>
          </w:p>
          <w:p w:rsidR="001913D5" w:rsidRDefault="002644C1" w:rsidP="002644C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566638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ヴァイオリンは音色や音程を作りだすのも自分です、</w:t>
            </w:r>
          </w:p>
          <w:p w:rsidR="002644C1" w:rsidRPr="00566638" w:rsidRDefault="002644C1" w:rsidP="002644C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566638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とても練習のやりがいがあります。</w:t>
            </w:r>
          </w:p>
          <w:p w:rsidR="002644C1" w:rsidRPr="00566638" w:rsidRDefault="002644C1" w:rsidP="002644C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566638">
              <w:rPr>
                <w:rFonts w:ascii="ＭＳ Ｐゴシック" w:eastAsia="HG丸ｺﾞｼｯｸM-PRO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  <w:p w:rsidR="00533139" w:rsidRPr="00566638" w:rsidRDefault="00533139" w:rsidP="002644C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566638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グループレッスンですが、お一人お一人へのアドバイスも入れながら、進めていきたいと思っています。</w:t>
            </w:r>
          </w:p>
          <w:p w:rsidR="00533139" w:rsidRPr="00566638" w:rsidRDefault="00533139" w:rsidP="002644C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566638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弾く事に慣れていただけるようになれば、</w:t>
            </w:r>
          </w:p>
          <w:p w:rsidR="00533139" w:rsidRPr="00566638" w:rsidRDefault="00EE2C63" w:rsidP="002644C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566638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「河は呼んで</w:t>
            </w:r>
            <w:r w:rsidR="00533139" w:rsidRPr="00566638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い</w:t>
            </w:r>
            <w:r w:rsidRPr="00566638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る」「エーデルワイス」</w:t>
            </w:r>
            <w:r w:rsidR="00533139" w:rsidRPr="00566638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「フランス人形」など、よく知られている曲に取り組んでいく予定です。</w:t>
            </w:r>
          </w:p>
          <w:p w:rsidR="00533139" w:rsidRPr="00566638" w:rsidRDefault="00533139" w:rsidP="002644C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  <w:p w:rsidR="002644C1" w:rsidRPr="00566638" w:rsidRDefault="002644C1" w:rsidP="002644C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566638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ヴァイオリンは高価な楽器のイメージがあるかもしれませんが、近頃は、レッスン用に十分に使って頂けるお手頃な価格の楽器や、楽器店レンタルも有ります。</w:t>
            </w:r>
          </w:p>
          <w:p w:rsidR="003925FD" w:rsidRPr="002644C1" w:rsidRDefault="002644C1" w:rsidP="0053313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emboss/>
                <w:kern w:val="0"/>
                <w:sz w:val="48"/>
                <w:szCs w:val="48"/>
              </w:rPr>
            </w:pPr>
            <w:r w:rsidRPr="00566638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楽器選びも、御相談にのります。</w:t>
            </w:r>
          </w:p>
        </w:tc>
      </w:tr>
      <w:tr w:rsidR="00566638" w:rsidTr="00566638">
        <w:trPr>
          <w:gridAfter w:val="1"/>
          <w:wAfter w:w="203" w:type="dxa"/>
          <w:trHeight w:val="166"/>
        </w:trPr>
        <w:tc>
          <w:tcPr>
            <w:tcW w:w="6345" w:type="dxa"/>
            <w:gridSpan w:val="2"/>
            <w:tcBorders>
              <w:top w:val="nil"/>
              <w:bottom w:val="nil"/>
            </w:tcBorders>
          </w:tcPr>
          <w:p w:rsidR="00566638" w:rsidRPr="00533139" w:rsidRDefault="00566638" w:rsidP="002644C1">
            <w:pPr>
              <w:pStyle w:val="Web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66638" w:rsidRPr="002644C1" w:rsidRDefault="00566638">
            <w:pPr>
              <w:rPr>
                <w:noProof/>
              </w:rPr>
            </w:pPr>
          </w:p>
        </w:tc>
      </w:tr>
      <w:tr w:rsidR="002644C1" w:rsidTr="00566638">
        <w:trPr>
          <w:gridAfter w:val="1"/>
          <w:wAfter w:w="203" w:type="dxa"/>
          <w:trHeight w:val="2850"/>
        </w:trPr>
        <w:tc>
          <w:tcPr>
            <w:tcW w:w="6345" w:type="dxa"/>
            <w:gridSpan w:val="2"/>
            <w:tcBorders>
              <w:top w:val="nil"/>
            </w:tcBorders>
          </w:tcPr>
          <w:p w:rsidR="002644C1" w:rsidRPr="001F5542" w:rsidRDefault="003925FD" w:rsidP="002644C1">
            <w:pPr>
              <w:pStyle w:val="Web"/>
              <w:shd w:val="clear" w:color="auto" w:fill="FFFFFF"/>
              <w:rPr>
                <w:rFonts w:ascii="HG丸ｺﾞｼｯｸM-PRO" w:eastAsia="HG丸ｺﾞｼｯｸM-PRO"/>
                <w:sz w:val="24"/>
                <w:szCs w:val="24"/>
              </w:rPr>
            </w:pPr>
            <w:r w:rsidRPr="00533139">
              <w:rPr>
                <w:rFonts w:hint="eastAsia"/>
                <w:sz w:val="16"/>
                <w:szCs w:val="16"/>
              </w:rPr>
              <w:t xml:space="preserve"> </w:t>
            </w:r>
            <w:r w:rsidR="002644C1" w:rsidRPr="001F5542">
              <w:rPr>
                <w:rFonts w:ascii="HG丸ｺﾞｼｯｸM-PRO" w:eastAsia="HG丸ｺﾞｼｯｸM-PRO" w:hint="eastAsia"/>
                <w:color w:val="000080"/>
                <w:sz w:val="24"/>
                <w:szCs w:val="24"/>
              </w:rPr>
              <w:t>レッスン日：金曜日10:00～（月3回</w:t>
            </w:r>
            <w:r w:rsidR="00180FDC" w:rsidRPr="001F5542">
              <w:rPr>
                <w:rFonts w:ascii="HG丸ｺﾞｼｯｸM-PRO" w:eastAsia="HG丸ｺﾞｼｯｸM-PRO" w:hint="eastAsia"/>
                <w:color w:val="000080"/>
                <w:sz w:val="24"/>
                <w:szCs w:val="24"/>
              </w:rPr>
              <w:t xml:space="preserve">　</w:t>
            </w:r>
            <w:r w:rsidR="002644C1" w:rsidRPr="001F5542">
              <w:rPr>
                <w:rFonts w:ascii="HG丸ｺﾞｼｯｸM-PRO" w:eastAsia="HG丸ｺﾞｼｯｸM-PRO" w:hint="eastAsia"/>
                <w:color w:val="000080"/>
                <w:sz w:val="24"/>
                <w:szCs w:val="24"/>
              </w:rPr>
              <w:t>50分レッスン）</w:t>
            </w:r>
            <w:r w:rsidR="002644C1" w:rsidRPr="001F554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</w:p>
          <w:p w:rsidR="00533139" w:rsidRPr="001F5542" w:rsidRDefault="002644C1" w:rsidP="00533139">
            <w:pPr>
              <w:pStyle w:val="Web"/>
              <w:shd w:val="clear" w:color="auto" w:fill="FFFFFF"/>
              <w:rPr>
                <w:rFonts w:ascii="HG丸ｺﾞｼｯｸM-PRO" w:eastAsia="HG丸ｺﾞｼｯｸM-PRO"/>
                <w:sz w:val="24"/>
                <w:szCs w:val="24"/>
              </w:rPr>
            </w:pPr>
            <w:r w:rsidRPr="001F5542">
              <w:rPr>
                <w:rFonts w:ascii="HG丸ｺﾞｼｯｸM-PRO" w:eastAsia="HG丸ｺﾞｼｯｸM-PRO" w:hint="eastAsia"/>
                <w:color w:val="000080"/>
                <w:sz w:val="24"/>
                <w:szCs w:val="24"/>
              </w:rPr>
              <w:t>月謝：8000円</w:t>
            </w:r>
            <w:r w:rsidR="00533139" w:rsidRPr="001F5542">
              <w:rPr>
                <w:rFonts w:ascii="HG丸ｺﾞｼｯｸM-PRO" w:eastAsia="HG丸ｺﾞｼｯｸM-PRO" w:hint="eastAsia"/>
                <w:color w:val="000080"/>
                <w:sz w:val="24"/>
                <w:szCs w:val="24"/>
              </w:rPr>
              <w:t xml:space="preserve">　　　　</w:t>
            </w:r>
            <w:r w:rsidR="00533139" w:rsidRPr="001F5542">
              <w:rPr>
                <w:rFonts w:ascii="HG丸ｺﾞｼｯｸM-PRO" w:eastAsia="HG丸ｺﾞｼｯｸM-PRO" w:hint="eastAsia"/>
                <w:color w:val="000080"/>
                <w:sz w:val="21"/>
                <w:szCs w:val="21"/>
              </w:rPr>
              <w:t>（体験レッスン：2000円</w:t>
            </w:r>
            <w:r w:rsidR="00533139" w:rsidRPr="001F5542">
              <w:rPr>
                <w:rFonts w:ascii="HG丸ｺﾞｼｯｸM-PRO" w:eastAsia="HG丸ｺﾞｼｯｸM-PRO" w:hint="eastAsia"/>
                <w:sz w:val="21"/>
                <w:szCs w:val="21"/>
              </w:rPr>
              <w:t>）</w:t>
            </w:r>
          </w:p>
          <w:p w:rsidR="00353841" w:rsidRPr="002644C1" w:rsidRDefault="002644C1" w:rsidP="001913D5">
            <w:pPr>
              <w:pStyle w:val="Web"/>
              <w:shd w:val="clear" w:color="auto" w:fill="FFFFFF"/>
            </w:pPr>
            <w:r w:rsidRPr="001F5542">
              <w:rPr>
                <w:rFonts w:ascii="HG丸ｺﾞｼｯｸM-PRO" w:eastAsia="HG丸ｺﾞｼｯｸM-PRO" w:hint="eastAsia"/>
                <w:color w:val="000080"/>
                <w:sz w:val="24"/>
                <w:szCs w:val="24"/>
              </w:rPr>
              <w:t>講師：田中</w:t>
            </w:r>
            <w:r w:rsidR="00533139" w:rsidRPr="001F5542">
              <w:rPr>
                <w:rFonts w:ascii="HG丸ｺﾞｼｯｸM-PRO" w:eastAsia="HG丸ｺﾞｼｯｸM-PRO" w:hint="eastAsia"/>
                <w:color w:val="000080"/>
                <w:sz w:val="24"/>
                <w:szCs w:val="24"/>
              </w:rPr>
              <w:t xml:space="preserve"> </w:t>
            </w:r>
            <w:r w:rsidRPr="001F5542">
              <w:rPr>
                <w:rFonts w:ascii="HG丸ｺﾞｼｯｸM-PRO" w:eastAsia="HG丸ｺﾞｼｯｸM-PRO" w:hint="eastAsia"/>
                <w:color w:val="000080"/>
                <w:sz w:val="24"/>
                <w:szCs w:val="24"/>
              </w:rPr>
              <w:t>ひろみ</w:t>
            </w:r>
            <w:r w:rsidRPr="001F554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1913D5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566638" w:rsidRPr="000C0664">
              <w:rPr>
                <w:rFonts w:ascii="Helvetica" w:hAnsi="Helvetica" w:cs="Helvetica"/>
                <w:b/>
                <w:bCs/>
                <w:color w:val="575666"/>
                <w:kern w:val="36"/>
                <w:sz w:val="24"/>
                <w:szCs w:val="24"/>
              </w:rPr>
              <w:t>ベル音楽サロン</w:t>
            </w:r>
            <w:r w:rsidR="00566638">
              <w:rPr>
                <w:rFonts w:ascii="Helvetica" w:hAnsi="Helvetica" w:cs="Helvetica" w:hint="eastAsia"/>
                <w:b/>
                <w:bCs/>
                <w:color w:val="575666"/>
                <w:kern w:val="36"/>
                <w:sz w:val="24"/>
                <w:szCs w:val="24"/>
              </w:rPr>
              <w:t xml:space="preserve">　</w:t>
            </w:r>
            <w:r w:rsidR="00566638">
              <w:rPr>
                <w:rFonts w:hint="eastAsia"/>
              </w:rPr>
              <w:t>☎06-6627-4553  携帯090-5675-6630</w:t>
            </w:r>
            <w:r w:rsidR="001913D5">
              <w:br/>
            </w:r>
            <w:r w:rsidR="001913D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</w:t>
            </w:r>
            <w:r w:rsidR="001913D5" w:rsidRPr="000C0664">
              <w:rPr>
                <w:rFonts w:ascii="HG丸ｺﾞｼｯｸM-PRO" w:eastAsia="HG丸ｺﾞｼｯｸM-PRO" w:hint="eastAsia"/>
                <w:sz w:val="20"/>
                <w:szCs w:val="20"/>
              </w:rPr>
              <w:t>住所：阿倍野区阿倍野元町18-40</w:t>
            </w:r>
          </w:p>
        </w:tc>
        <w:tc>
          <w:tcPr>
            <w:tcW w:w="4333" w:type="dxa"/>
            <w:tcBorders>
              <w:top w:val="nil"/>
            </w:tcBorders>
          </w:tcPr>
          <w:p w:rsidR="002644C1" w:rsidRDefault="002644C1">
            <w:r w:rsidRPr="002644C1">
              <w:rPr>
                <w:noProof/>
              </w:rPr>
              <w:drawing>
                <wp:inline distT="0" distB="0" distL="0" distR="0">
                  <wp:extent cx="2594754" cy="1664517"/>
                  <wp:effectExtent l="19050" t="0" r="0" b="0"/>
                  <wp:docPr id="8" name="図 1" descr="C:\Users\hiromi\Desktop\3-0_DSC8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romi\Desktop\3-0_DSC8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907" cy="1669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B51" w:rsidRDefault="00566638" w:rsidP="00566638">
      <w:pPr>
        <w:pStyle w:val="Web"/>
        <w:shd w:val="clear" w:color="auto" w:fill="FFFFFF"/>
        <w:rPr>
          <w:rFonts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メールアドレス　</w:t>
      </w:r>
      <w:r w:rsidRPr="00566638">
        <w:rPr>
          <w:rFonts w:hint="eastAsia"/>
          <w:sz w:val="20"/>
          <w:szCs w:val="20"/>
        </w:rPr>
        <w:t>isoisoteacup21</w:t>
      </w:r>
      <w:r w:rsidR="001913D5">
        <w:rPr>
          <w:rFonts w:hint="eastAsia"/>
          <w:sz w:val="20"/>
          <w:szCs w:val="20"/>
        </w:rPr>
        <w:t>@yahoo.</w:t>
      </w:r>
      <w:r w:rsidRPr="00566638">
        <w:rPr>
          <w:rFonts w:hint="eastAsia"/>
          <w:sz w:val="20"/>
          <w:szCs w:val="20"/>
        </w:rPr>
        <w:t>co.jp</w:t>
      </w:r>
    </w:p>
    <w:p w:rsidR="00566638" w:rsidRDefault="001913D5" w:rsidP="00566638">
      <w:pPr>
        <w:pStyle w:val="Web"/>
        <w:shd w:val="clear" w:color="auto" w:fill="FFFFFF"/>
        <w:rPr>
          <w:rFonts w:ascii="Helvetica" w:hAnsi="Helvetica" w:cs="Helvetica"/>
          <w:b/>
          <w:bCs/>
          <w:color w:val="575666"/>
          <w:kern w:val="36"/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ホームページ　</w:t>
      </w:r>
      <w:r w:rsidR="00566638" w:rsidRPr="006D5769">
        <w:t>http://belle-ongaku-salon.jimdo.com/</w:t>
      </w:r>
      <w:r w:rsidR="00566638">
        <w:rPr>
          <w:rFonts w:hint="eastAsia"/>
        </w:rPr>
        <w:t xml:space="preserve"> </w:t>
      </w:r>
    </w:p>
    <w:sectPr w:rsidR="00566638" w:rsidSect="003925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C2" w:rsidRDefault="00AA50C2" w:rsidP="00AD3889">
      <w:r>
        <w:separator/>
      </w:r>
    </w:p>
  </w:endnote>
  <w:endnote w:type="continuationSeparator" w:id="0">
    <w:p w:rsidR="00AA50C2" w:rsidRDefault="00AA50C2" w:rsidP="00AD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C2" w:rsidRDefault="00AA50C2" w:rsidP="00AD3889">
      <w:r>
        <w:separator/>
      </w:r>
    </w:p>
  </w:footnote>
  <w:footnote w:type="continuationSeparator" w:id="0">
    <w:p w:rsidR="00AA50C2" w:rsidRDefault="00AA50C2" w:rsidP="00AD3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5FD"/>
    <w:rsid w:val="000A2DDD"/>
    <w:rsid w:val="000C0664"/>
    <w:rsid w:val="00180FDC"/>
    <w:rsid w:val="0019016E"/>
    <w:rsid w:val="001913D5"/>
    <w:rsid w:val="001F5542"/>
    <w:rsid w:val="002644C1"/>
    <w:rsid w:val="00323B51"/>
    <w:rsid w:val="00333756"/>
    <w:rsid w:val="00353841"/>
    <w:rsid w:val="003925FD"/>
    <w:rsid w:val="00533139"/>
    <w:rsid w:val="00566638"/>
    <w:rsid w:val="006D5769"/>
    <w:rsid w:val="008301D6"/>
    <w:rsid w:val="008C5C5B"/>
    <w:rsid w:val="00AA50C2"/>
    <w:rsid w:val="00AD3889"/>
    <w:rsid w:val="00CA7C34"/>
    <w:rsid w:val="00E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25FD"/>
    <w:rPr>
      <w:i/>
      <w:iCs/>
    </w:rPr>
  </w:style>
  <w:style w:type="paragraph" w:styleId="Web">
    <w:name w:val="Normal (Web)"/>
    <w:basedOn w:val="a"/>
    <w:uiPriority w:val="99"/>
    <w:unhideWhenUsed/>
    <w:rsid w:val="003925FD"/>
    <w:pPr>
      <w:widowControl/>
      <w:spacing w:line="384" w:lineRule="auto"/>
      <w:jc w:val="left"/>
    </w:pPr>
    <w:rPr>
      <w:rFonts w:ascii="メイリオ" w:eastAsia="メイリオ" w:hAnsi="メイリオ" w:cs="ＭＳ Ｐゴシック"/>
      <w:color w:val="4A00B6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92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25F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92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53841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D38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D3889"/>
  </w:style>
  <w:style w:type="paragraph" w:styleId="aa">
    <w:name w:val="footer"/>
    <w:basedOn w:val="a"/>
    <w:link w:val="ab"/>
    <w:uiPriority w:val="99"/>
    <w:semiHidden/>
    <w:unhideWhenUsed/>
    <w:rsid w:val="00AD38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D3889"/>
  </w:style>
  <w:style w:type="character" w:styleId="ac">
    <w:name w:val="Hyperlink"/>
    <w:basedOn w:val="a0"/>
    <w:uiPriority w:val="99"/>
    <w:unhideWhenUsed/>
    <w:rsid w:val="00566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1238">
                  <w:marLeft w:val="0"/>
                  <w:marRight w:val="0"/>
                  <w:marTop w:val="408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92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6599">
                  <w:marLeft w:val="0"/>
                  <w:marRight w:val="0"/>
                  <w:marTop w:val="408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6921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3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60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2450">
                  <w:marLeft w:val="0"/>
                  <w:marRight w:val="0"/>
                  <w:marTop w:val="408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715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tomoko</cp:lastModifiedBy>
  <cp:revision>6</cp:revision>
  <cp:lastPrinted>2013-10-07T03:07:00Z</cp:lastPrinted>
  <dcterms:created xsi:type="dcterms:W3CDTF">2013-10-07T03:08:00Z</dcterms:created>
  <dcterms:modified xsi:type="dcterms:W3CDTF">2013-10-07T04:38:00Z</dcterms:modified>
</cp:coreProperties>
</file>